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B50BD" w:rsidRPr="004B50BD" w14:paraId="2F04D36E" w14:textId="77777777" w:rsidTr="00425B3E">
        <w:trPr>
          <w:trHeight w:val="1694"/>
        </w:trPr>
        <w:tc>
          <w:tcPr>
            <w:tcW w:w="9634" w:type="dxa"/>
          </w:tcPr>
          <w:p w14:paraId="72512BA8" w14:textId="5783D095" w:rsidR="004B50BD" w:rsidRPr="00425B3E" w:rsidRDefault="003F3F03" w:rsidP="003F3F03">
            <w:pPr>
              <w:jc w:val="center"/>
              <w:rPr>
                <w:rFonts w:ascii="HGPSoeiKakupoptai" w:eastAsia="HGPSoeiKakupoptai" w:hAnsi="HGPSoeiKakupoptai" w:cs="Arial Unicode MS"/>
                <w:sz w:val="90"/>
                <w:szCs w:val="90"/>
              </w:rPr>
            </w:pPr>
            <w:r w:rsidRPr="00425B3E">
              <w:rPr>
                <w:rFonts w:ascii="HGPGyoshotai" w:eastAsia="HGPGyoshotai" w:hAnsi="HGPSoeiKakupoptai" w:cs="Arial Unicode MS" w:hint="eastAsia"/>
                <w:b/>
                <w:bCs/>
                <w:sz w:val="90"/>
                <w:szCs w:val="90"/>
              </w:rPr>
              <w:t>W</w:t>
            </w:r>
            <w:r w:rsidRPr="00425B3E">
              <w:rPr>
                <w:rFonts w:asciiTheme="majorHAnsi" w:eastAsia="HGPGyoshotai" w:hAnsiTheme="majorHAnsi" w:cstheme="majorHAnsi"/>
                <w:sz w:val="90"/>
                <w:szCs w:val="90"/>
              </w:rPr>
              <w:t>ing</w:t>
            </w:r>
            <w:r w:rsidRPr="00425B3E">
              <w:rPr>
                <w:rFonts w:asciiTheme="majorHAnsi" w:hAnsiTheme="majorHAnsi" w:cstheme="majorHAnsi" w:hint="eastAsia"/>
                <w:b/>
                <w:bCs/>
                <w:sz w:val="90"/>
                <w:szCs w:val="90"/>
              </w:rPr>
              <w:t xml:space="preserve"> </w:t>
            </w:r>
            <w:r w:rsidRPr="00425B3E">
              <w:rPr>
                <w:rFonts w:ascii="HGPGyoshotai" w:eastAsia="HGPGyoshotai" w:hAnsi="HGPSoeiKakupoptai" w:cs="Arial Unicode MS" w:hint="eastAsia"/>
                <w:b/>
                <w:bCs/>
                <w:sz w:val="90"/>
                <w:szCs w:val="90"/>
              </w:rPr>
              <w:t>S</w:t>
            </w:r>
            <w:r w:rsidRPr="00425B3E">
              <w:rPr>
                <w:rFonts w:asciiTheme="majorHAnsi" w:eastAsia="HGPGyoshotai" w:hAnsiTheme="majorHAnsi" w:cstheme="majorHAnsi"/>
                <w:sz w:val="90"/>
                <w:szCs w:val="90"/>
              </w:rPr>
              <w:t>tag</w:t>
            </w:r>
            <w:r w:rsidRPr="00425B3E">
              <w:rPr>
                <w:rFonts w:ascii="HGPGyoshotai" w:eastAsia="HGPGyoshotai" w:hAnsi="HGPSoeiKakupoptai" w:cs="Arial Unicode MS" w:hint="eastAsia"/>
                <w:sz w:val="90"/>
                <w:szCs w:val="90"/>
              </w:rPr>
              <w:t>e</w:t>
            </w:r>
            <w:r w:rsidRPr="00425B3E">
              <w:rPr>
                <w:rFonts w:ascii="微軟正黑體" w:eastAsia="微軟正黑體" w:hAnsi="微軟正黑體" w:cs="Arial Unicode MS" w:hint="eastAsia"/>
                <w:b/>
                <w:sz w:val="72"/>
                <w:szCs w:val="72"/>
                <w:lang w:eastAsia="zh-HK"/>
              </w:rPr>
              <w:t>動漫遊戲展</w:t>
            </w:r>
          </w:p>
        </w:tc>
      </w:tr>
      <w:tr w:rsidR="004B50BD" w:rsidRPr="004B50BD" w14:paraId="328FC95C" w14:textId="77777777" w:rsidTr="00851C8E">
        <w:trPr>
          <w:trHeight w:val="584"/>
        </w:trPr>
        <w:tc>
          <w:tcPr>
            <w:tcW w:w="9634" w:type="dxa"/>
          </w:tcPr>
          <w:p w14:paraId="672FDF20" w14:textId="77777777" w:rsidR="004B50BD" w:rsidRPr="00F81B52" w:rsidRDefault="004B50BD" w:rsidP="004B50BD">
            <w:pPr>
              <w:jc w:val="center"/>
              <w:rPr>
                <w:rFonts w:ascii="微軟正黑體" w:eastAsia="微軟正黑體" w:hAnsi="微軟正黑體" w:cs="Arial Unicode MS"/>
                <w:sz w:val="40"/>
                <w:szCs w:val="40"/>
              </w:rPr>
            </w:pPr>
            <w:r w:rsidRPr="00F81B52">
              <w:rPr>
                <w:rFonts w:ascii="微軟正黑體" w:eastAsia="微軟正黑體" w:hAnsi="微軟正黑體" w:cs="Arial Unicode MS" w:hint="eastAsia"/>
                <w:b/>
                <w:sz w:val="40"/>
                <w:szCs w:val="40"/>
              </w:rPr>
              <w:t>社團預先寄物</w:t>
            </w:r>
          </w:p>
        </w:tc>
      </w:tr>
      <w:tr w:rsidR="004B50BD" w:rsidRPr="004B50BD" w14:paraId="3688434F" w14:textId="77777777" w:rsidTr="003F3F03">
        <w:trPr>
          <w:trHeight w:val="298"/>
        </w:trPr>
        <w:tc>
          <w:tcPr>
            <w:tcW w:w="9634" w:type="dxa"/>
          </w:tcPr>
          <w:p w14:paraId="512C9621" w14:textId="2F3D8CE9" w:rsidR="004B50BD" w:rsidRPr="00F81B52" w:rsidRDefault="004B50BD" w:rsidP="009B2A83">
            <w:pPr>
              <w:rPr>
                <w:rFonts w:ascii="微軟正黑體" w:eastAsia="微軟正黑體" w:hAnsi="微軟正黑體" w:cs="Arial Unicode MS" w:hint="eastAsia"/>
              </w:rPr>
            </w:pPr>
            <w:r w:rsidRPr="00F81B52">
              <w:rPr>
                <w:rFonts w:ascii="微軟正黑體" w:eastAsia="微軟正黑體" w:hAnsi="微軟正黑體" w:cs="Arial Unicode MS" w:hint="eastAsia"/>
                <w:b/>
                <w:sz w:val="44"/>
                <w:szCs w:val="44"/>
              </w:rPr>
              <w:t>攤位編號</w:t>
            </w:r>
            <w:r w:rsidRPr="00F81B52">
              <w:rPr>
                <w:rFonts w:ascii="微軟正黑體" w:eastAsia="微軟正黑體" w:hAnsi="微軟正黑體" w:cs="Arial Unicode MS" w:hint="eastAsia"/>
                <w:b/>
                <w:sz w:val="44"/>
                <w:szCs w:val="44"/>
                <w:vertAlign w:val="subscript"/>
              </w:rPr>
              <w:t>(第一天)</w:t>
            </w:r>
            <w:r w:rsidRPr="00F81B52">
              <w:rPr>
                <w:rFonts w:ascii="微軟正黑體" w:eastAsia="微軟正黑體" w:hAnsi="微軟正黑體" w:cs="Arial Unicode MS" w:hint="eastAsia"/>
                <w:b/>
                <w:sz w:val="44"/>
                <w:szCs w:val="44"/>
              </w:rPr>
              <w:t>：</w:t>
            </w:r>
            <w:r w:rsidR="00851C8E">
              <w:rPr>
                <w:rFonts w:ascii="微軟正黑體" w:eastAsia="微軟正黑體" w:hAnsi="微軟正黑體" w:cs="Arial Unicode MS" w:hint="eastAsia"/>
                <w:b/>
                <w:sz w:val="44"/>
                <w:szCs w:val="44"/>
              </w:rPr>
              <w:t xml:space="preserve">  </w:t>
            </w:r>
          </w:p>
        </w:tc>
      </w:tr>
      <w:tr w:rsidR="004B50BD" w:rsidRPr="004B50BD" w14:paraId="04960BD8" w14:textId="77777777" w:rsidTr="003F3F03">
        <w:trPr>
          <w:trHeight w:val="549"/>
        </w:trPr>
        <w:tc>
          <w:tcPr>
            <w:tcW w:w="9634" w:type="dxa"/>
          </w:tcPr>
          <w:p w14:paraId="248B06F1" w14:textId="6753A5CD" w:rsidR="004B50BD" w:rsidRPr="00F81B52" w:rsidRDefault="004B50BD" w:rsidP="009B2A83">
            <w:pPr>
              <w:rPr>
                <w:rFonts w:ascii="微軟正黑體" w:eastAsia="微軟正黑體" w:hAnsi="微軟正黑體" w:cs="Arial Unicode MS"/>
              </w:rPr>
            </w:pPr>
            <w:r w:rsidRPr="00F81B52">
              <w:rPr>
                <w:rFonts w:ascii="微軟正黑體" w:eastAsia="微軟正黑體" w:hAnsi="微軟正黑體" w:cs="Arial Unicode MS" w:hint="eastAsia"/>
                <w:b/>
                <w:sz w:val="44"/>
                <w:szCs w:val="44"/>
              </w:rPr>
              <w:t>社團名稱：</w:t>
            </w:r>
            <w:r w:rsidR="003F3F03" w:rsidRPr="003F3F03">
              <w:rPr>
                <w:rFonts w:ascii="微軟正黑體" w:eastAsia="微軟正黑體" w:hAnsi="微軟正黑體" w:cs="Arial Unicode MS" w:hint="eastAsia"/>
                <w:b/>
                <w:sz w:val="44"/>
                <w:szCs w:val="44"/>
              </w:rPr>
              <w:t xml:space="preserve"> </w:t>
            </w:r>
            <w:r w:rsidR="003F3F03">
              <w:rPr>
                <w:rFonts w:ascii="微軟正黑體" w:eastAsia="微軟正黑體" w:hAnsi="微軟正黑體" w:cs="Arial Unicode MS" w:hint="eastAsia"/>
                <w:b/>
                <w:sz w:val="44"/>
                <w:szCs w:val="44"/>
              </w:rPr>
              <w:t xml:space="preserve">   </w:t>
            </w:r>
            <w:r w:rsidR="00851C8E">
              <w:rPr>
                <w:rFonts w:ascii="微軟正黑體" w:eastAsia="微軟正黑體" w:hAnsi="微軟正黑體" w:cs="Arial Unicode MS" w:hint="eastAsia"/>
                <w:b/>
                <w:sz w:val="44"/>
                <w:szCs w:val="44"/>
              </w:rPr>
              <w:t xml:space="preserve">  </w:t>
            </w:r>
          </w:p>
        </w:tc>
      </w:tr>
      <w:tr w:rsidR="004B50BD" w:rsidRPr="004B50BD" w14:paraId="3F23AFAC" w14:textId="77777777" w:rsidTr="003F3F03">
        <w:trPr>
          <w:trHeight w:val="531"/>
        </w:trPr>
        <w:tc>
          <w:tcPr>
            <w:tcW w:w="9634" w:type="dxa"/>
          </w:tcPr>
          <w:p w14:paraId="0B510B1B" w14:textId="72047878" w:rsidR="004B50BD" w:rsidRPr="00F81B52" w:rsidRDefault="004B50BD" w:rsidP="009B2A83">
            <w:pPr>
              <w:rPr>
                <w:rFonts w:ascii="微軟正黑體" w:eastAsia="微軟正黑體" w:hAnsi="微軟正黑體" w:cs="Arial Unicode MS"/>
              </w:rPr>
            </w:pPr>
            <w:r w:rsidRPr="00F81B52">
              <w:rPr>
                <w:rFonts w:ascii="微軟正黑體" w:eastAsia="微軟正黑體" w:hAnsi="微軟正黑體" w:cs="Arial Unicode MS" w:hint="eastAsia"/>
                <w:b/>
                <w:sz w:val="44"/>
                <w:szCs w:val="44"/>
              </w:rPr>
              <w:t xml:space="preserve">貨物件數: </w:t>
            </w:r>
            <w:r w:rsidRPr="00F81B52">
              <w:rPr>
                <w:rFonts w:ascii="微軟正黑體" w:eastAsia="微軟正黑體" w:hAnsi="微軟正黑體" w:cs="Arial Unicode MS" w:hint="eastAsia"/>
                <w:b/>
                <w:sz w:val="44"/>
                <w:szCs w:val="44"/>
                <w:vertAlign w:val="subscript"/>
              </w:rPr>
              <w:t xml:space="preserve">總件數 </w:t>
            </w:r>
            <w:r w:rsidRPr="00F81B52">
              <w:rPr>
                <w:rFonts w:ascii="微軟正黑體" w:eastAsia="微軟正黑體" w:hAnsi="微軟正黑體" w:cs="Arial Unicode MS" w:hint="eastAsia"/>
                <w:b/>
                <w:sz w:val="44"/>
                <w:szCs w:val="44"/>
              </w:rPr>
              <w:t>(    )-----</w:t>
            </w:r>
            <w:r w:rsidRPr="00F81B52">
              <w:rPr>
                <w:rFonts w:ascii="微軟正黑體" w:eastAsia="微軟正黑體" w:hAnsi="微軟正黑體" w:cs="Arial Unicode MS" w:hint="eastAsia"/>
                <w:b/>
                <w:sz w:val="44"/>
                <w:szCs w:val="44"/>
                <w:vertAlign w:val="subscript"/>
              </w:rPr>
              <w:t>第</w:t>
            </w:r>
            <w:r w:rsidRPr="00F81B52">
              <w:rPr>
                <w:rFonts w:ascii="微軟正黑體" w:eastAsia="微軟正黑體" w:hAnsi="微軟正黑體" w:cs="Arial Unicode MS" w:hint="eastAsia"/>
                <w:b/>
                <w:sz w:val="44"/>
                <w:szCs w:val="44"/>
              </w:rPr>
              <w:t xml:space="preserve">( </w:t>
            </w:r>
            <w:r w:rsidR="003F3F03">
              <w:rPr>
                <w:rFonts w:ascii="微軟正黑體" w:eastAsia="微軟正黑體" w:hAnsi="微軟正黑體" w:cs="Arial Unicode MS" w:hint="eastAsia"/>
                <w:b/>
                <w:sz w:val="44"/>
                <w:szCs w:val="44"/>
              </w:rPr>
              <w:t xml:space="preserve"> </w:t>
            </w:r>
            <w:r w:rsidRPr="00F81B52">
              <w:rPr>
                <w:rFonts w:ascii="微軟正黑體" w:eastAsia="微軟正黑體" w:hAnsi="微軟正黑體" w:cs="Arial Unicode MS" w:hint="eastAsia"/>
                <w:b/>
                <w:sz w:val="44"/>
                <w:szCs w:val="44"/>
              </w:rPr>
              <w:t xml:space="preserve">  )</w:t>
            </w:r>
            <w:r w:rsidRPr="00F81B52">
              <w:rPr>
                <w:rFonts w:ascii="微軟正黑體" w:eastAsia="微軟正黑體" w:hAnsi="微軟正黑體" w:cs="Arial Unicode MS" w:hint="eastAsia"/>
                <w:b/>
                <w:sz w:val="44"/>
                <w:szCs w:val="44"/>
                <w:vertAlign w:val="subscript"/>
              </w:rPr>
              <w:t>件</w:t>
            </w:r>
          </w:p>
        </w:tc>
      </w:tr>
      <w:tr w:rsidR="004B50BD" w:rsidRPr="004B50BD" w14:paraId="32353083" w14:textId="77777777" w:rsidTr="003F3F03">
        <w:tc>
          <w:tcPr>
            <w:tcW w:w="9634" w:type="dxa"/>
          </w:tcPr>
          <w:p w14:paraId="57174169" w14:textId="77777777" w:rsidR="004B50BD" w:rsidRPr="003F3F03" w:rsidRDefault="004B50BD" w:rsidP="004B50BD">
            <w:pPr>
              <w:rPr>
                <w:rFonts w:ascii="Arial Unicode MS" w:eastAsia="Arial Unicode MS" w:hAnsi="Arial Unicode MS" w:cs="Arial Unicode MS"/>
                <w:bCs/>
              </w:rPr>
            </w:pPr>
            <w:r w:rsidRPr="003F3F03">
              <w:rPr>
                <w:rFonts w:ascii="Arial Unicode MS" w:eastAsia="Arial Unicode MS" w:hAnsi="Arial Unicode MS" w:cs="Arial Unicode MS" w:hint="eastAsia"/>
                <w:bCs/>
              </w:rPr>
              <w:t>★請將</w:t>
            </w:r>
            <w:proofErr w:type="gramStart"/>
            <w:r w:rsidRPr="003F3F03">
              <w:rPr>
                <w:rFonts w:ascii="Arial Unicode MS" w:eastAsia="Arial Unicode MS" w:hAnsi="Arial Unicode MS" w:cs="Arial Unicode MS" w:hint="eastAsia"/>
                <w:bCs/>
              </w:rPr>
              <w:t>本表貼於</w:t>
            </w:r>
            <w:proofErr w:type="gramEnd"/>
            <w:r w:rsidRPr="003F3F03">
              <w:rPr>
                <w:rFonts w:ascii="Arial Unicode MS" w:eastAsia="Arial Unicode MS" w:hAnsi="Arial Unicode MS" w:cs="Arial Unicode MS" w:hint="eastAsia"/>
                <w:bCs/>
              </w:rPr>
              <w:t>紙箱明顯處</w:t>
            </w:r>
            <w:r w:rsidR="00A76414" w:rsidRPr="003F3F03">
              <w:rPr>
                <w:rFonts w:ascii="Arial Unicode MS" w:eastAsia="Arial Unicode MS" w:hAnsi="Arial Unicode MS" w:cs="Arial Unicode MS" w:hint="eastAsia"/>
                <w:bCs/>
                <w:lang w:eastAsia="zh-HK"/>
              </w:rPr>
              <w:t>，</w:t>
            </w:r>
            <w:r w:rsidR="00E876D5" w:rsidRPr="003F3F03">
              <w:rPr>
                <w:rFonts w:ascii="Arial Unicode MS" w:eastAsia="Arial Unicode MS" w:hAnsi="Arial Unicode MS" w:cs="Arial Unicode MS" w:hint="eastAsia"/>
                <w:bCs/>
                <w:lang w:eastAsia="zh-HK"/>
              </w:rPr>
              <w:t>並</w:t>
            </w:r>
            <w:r w:rsidR="00A76414" w:rsidRPr="003F3F03">
              <w:rPr>
                <w:rFonts w:ascii="Arial Unicode MS" w:eastAsia="Arial Unicode MS" w:hAnsi="Arial Unicode MS" w:cs="Arial Unicode MS" w:hint="eastAsia"/>
                <w:bCs/>
                <w:lang w:eastAsia="zh-HK"/>
              </w:rPr>
              <w:t>請</w:t>
            </w:r>
            <w:r w:rsidR="00E876D5" w:rsidRPr="003F3F03">
              <w:rPr>
                <w:rFonts w:ascii="Arial Unicode MS" w:eastAsia="Arial Unicode MS" w:hAnsi="Arial Unicode MS" w:cs="Arial Unicode MS" w:hint="eastAsia"/>
                <w:bCs/>
              </w:rPr>
              <w:t>確實封箱</w:t>
            </w:r>
            <w:r w:rsidR="00E876D5" w:rsidRPr="003F3F03">
              <w:rPr>
                <w:rFonts w:ascii="Arial Unicode MS" w:eastAsia="Arial Unicode MS" w:hAnsi="Arial Unicode MS" w:cs="Arial Unicode MS" w:hint="eastAsia"/>
                <w:bCs/>
                <w:lang w:eastAsia="zh-HK"/>
              </w:rPr>
              <w:t>及</w:t>
            </w:r>
            <w:r w:rsidRPr="003F3F03">
              <w:rPr>
                <w:rFonts w:ascii="Arial Unicode MS" w:eastAsia="Arial Unicode MS" w:hAnsi="Arial Unicode MS" w:cs="Arial Unicode MS" w:hint="eastAsia"/>
                <w:bCs/>
              </w:rPr>
              <w:t>做好防護措施。</w:t>
            </w:r>
          </w:p>
        </w:tc>
      </w:tr>
    </w:tbl>
    <w:p w14:paraId="3D92E37D" w14:textId="77777777" w:rsidR="00064776" w:rsidRDefault="00064776"/>
    <w:p w14:paraId="472DFA57" w14:textId="77777777" w:rsidR="004B50BD" w:rsidRDefault="004B50BD"/>
    <w:p w14:paraId="76BAB5B7" w14:textId="77777777" w:rsidR="00851C8E" w:rsidRDefault="00851C8E">
      <w:pPr>
        <w:rPr>
          <w:rFonts w:hint="eastAsia"/>
        </w:rPr>
      </w:pPr>
    </w:p>
    <w:p w14:paraId="280A8F42" w14:textId="77777777" w:rsidR="00AD1FBB" w:rsidRDefault="00AD1FBB"/>
    <w:p w14:paraId="3BD82A6D" w14:textId="77777777" w:rsidR="003F3F03" w:rsidRPr="00AD1FBB" w:rsidRDefault="003F3F03">
      <w:pPr>
        <w:rPr>
          <w:rFonts w:hint="eastAsia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B50BD" w:rsidRPr="004B50BD" w14:paraId="7E26D594" w14:textId="77777777" w:rsidTr="00425B3E">
        <w:trPr>
          <w:trHeight w:val="1637"/>
        </w:trPr>
        <w:tc>
          <w:tcPr>
            <w:tcW w:w="9634" w:type="dxa"/>
          </w:tcPr>
          <w:p w14:paraId="1003D59E" w14:textId="58AF4AC4" w:rsidR="004B50BD" w:rsidRPr="00F81B52" w:rsidRDefault="00F81B52" w:rsidP="00E57444">
            <w:pPr>
              <w:jc w:val="center"/>
              <w:rPr>
                <w:rFonts w:ascii="微軟正黑體" w:eastAsia="微軟正黑體" w:hAnsi="微軟正黑體" w:cs="Arial Unicode MS"/>
                <w:sz w:val="56"/>
                <w:szCs w:val="56"/>
              </w:rPr>
            </w:pPr>
            <w:r w:rsidRPr="007C662B">
              <w:rPr>
                <w:rFonts w:ascii="HGPGyoshotai" w:eastAsia="HGPGyoshotai" w:hAnsi="HGPSoeiKakupoptai" w:cs="Arial Unicode MS" w:hint="eastAsia"/>
                <w:b/>
                <w:bCs/>
                <w:sz w:val="96"/>
                <w:szCs w:val="96"/>
              </w:rPr>
              <w:t>W</w:t>
            </w:r>
            <w:r w:rsidRPr="003F3F03">
              <w:rPr>
                <w:rFonts w:asciiTheme="majorHAnsi" w:eastAsia="HGPGyoshotai" w:hAnsiTheme="majorHAnsi" w:cstheme="majorHAnsi"/>
                <w:sz w:val="96"/>
                <w:szCs w:val="96"/>
              </w:rPr>
              <w:t>ing</w:t>
            </w:r>
            <w:r w:rsidR="003F3F03">
              <w:rPr>
                <w:rFonts w:asciiTheme="majorHAnsi" w:hAnsiTheme="majorHAnsi" w:cstheme="majorHAnsi" w:hint="eastAsia"/>
                <w:b/>
                <w:bCs/>
                <w:sz w:val="96"/>
                <w:szCs w:val="96"/>
              </w:rPr>
              <w:t xml:space="preserve"> </w:t>
            </w:r>
            <w:r w:rsidRPr="007C662B">
              <w:rPr>
                <w:rFonts w:ascii="HGPGyoshotai" w:eastAsia="HGPGyoshotai" w:hAnsi="HGPSoeiKakupoptai" w:cs="Arial Unicode MS" w:hint="eastAsia"/>
                <w:b/>
                <w:bCs/>
                <w:sz w:val="96"/>
                <w:szCs w:val="96"/>
              </w:rPr>
              <w:t>S</w:t>
            </w:r>
            <w:r w:rsidRPr="003F3F03">
              <w:rPr>
                <w:rFonts w:asciiTheme="majorHAnsi" w:eastAsia="HGPGyoshotai" w:hAnsiTheme="majorHAnsi" w:cstheme="majorHAnsi"/>
                <w:sz w:val="96"/>
                <w:szCs w:val="96"/>
              </w:rPr>
              <w:t>tag</w:t>
            </w:r>
            <w:r w:rsidRPr="003F3F03">
              <w:rPr>
                <w:rFonts w:ascii="HGPGyoshotai" w:eastAsia="HGPGyoshotai" w:hAnsi="HGPSoeiKakupoptai" w:cs="Arial Unicode MS" w:hint="eastAsia"/>
                <w:sz w:val="96"/>
                <w:szCs w:val="96"/>
              </w:rPr>
              <w:t>e</w:t>
            </w:r>
            <w:r w:rsidRPr="00F81B52">
              <w:rPr>
                <w:rFonts w:ascii="微軟正黑體" w:eastAsia="微軟正黑體" w:hAnsi="微軟正黑體" w:cs="Arial Unicode MS" w:hint="eastAsia"/>
                <w:b/>
                <w:sz w:val="72"/>
                <w:szCs w:val="72"/>
                <w:lang w:eastAsia="zh-HK"/>
              </w:rPr>
              <w:t>動漫遊戲展</w:t>
            </w:r>
          </w:p>
        </w:tc>
      </w:tr>
      <w:tr w:rsidR="004B50BD" w:rsidRPr="004B50BD" w14:paraId="4FDBEF11" w14:textId="77777777" w:rsidTr="003F3F03">
        <w:tc>
          <w:tcPr>
            <w:tcW w:w="9634" w:type="dxa"/>
          </w:tcPr>
          <w:p w14:paraId="32DC7E09" w14:textId="617DFBC5" w:rsidR="004B50BD" w:rsidRPr="00F81B52" w:rsidRDefault="006A2899" w:rsidP="000C2766">
            <w:pPr>
              <w:jc w:val="center"/>
              <w:rPr>
                <w:rFonts w:ascii="微軟正黑體" w:eastAsia="微軟正黑體" w:hAnsi="微軟正黑體" w:cs="Arial Unicode MS"/>
                <w:sz w:val="40"/>
                <w:szCs w:val="40"/>
              </w:rPr>
            </w:pPr>
            <w:r w:rsidRPr="00F81B52">
              <w:rPr>
                <w:rFonts w:ascii="微軟正黑體" w:eastAsia="微軟正黑體" w:hAnsi="微軟正黑體" w:cs="Arial Unicode MS" w:hint="eastAsia"/>
                <w:b/>
                <w:sz w:val="40"/>
                <w:szCs w:val="40"/>
              </w:rPr>
              <w:t>社團預先寄物</w:t>
            </w:r>
          </w:p>
        </w:tc>
      </w:tr>
      <w:tr w:rsidR="004B50BD" w:rsidRPr="004B50BD" w14:paraId="1F7D6283" w14:textId="77777777" w:rsidTr="003F3F03">
        <w:tc>
          <w:tcPr>
            <w:tcW w:w="9634" w:type="dxa"/>
          </w:tcPr>
          <w:p w14:paraId="436F4A2C" w14:textId="4F815242" w:rsidR="004B50BD" w:rsidRPr="00F81B52" w:rsidRDefault="006A2899" w:rsidP="009B2A83">
            <w:pPr>
              <w:rPr>
                <w:rFonts w:ascii="微軟正黑體" w:eastAsia="微軟正黑體" w:hAnsi="微軟正黑體" w:cs="Arial Unicode MS" w:hint="eastAsia"/>
              </w:rPr>
            </w:pPr>
            <w:r w:rsidRPr="00F81B52">
              <w:rPr>
                <w:rFonts w:ascii="微軟正黑體" w:eastAsia="微軟正黑體" w:hAnsi="微軟正黑體" w:cs="Arial Unicode MS" w:hint="eastAsia"/>
                <w:b/>
                <w:sz w:val="44"/>
                <w:szCs w:val="44"/>
              </w:rPr>
              <w:t>攤位編號</w:t>
            </w:r>
            <w:r w:rsidRPr="00F81B52">
              <w:rPr>
                <w:rFonts w:ascii="微軟正黑體" w:eastAsia="微軟正黑體" w:hAnsi="微軟正黑體" w:cs="Arial Unicode MS" w:hint="eastAsia"/>
                <w:b/>
                <w:sz w:val="44"/>
                <w:szCs w:val="44"/>
                <w:vertAlign w:val="subscript"/>
              </w:rPr>
              <w:t>(第一天)</w:t>
            </w:r>
            <w:r w:rsidRPr="00F81B52">
              <w:rPr>
                <w:rFonts w:ascii="微軟正黑體" w:eastAsia="微軟正黑體" w:hAnsi="微軟正黑體" w:cs="Arial Unicode MS" w:hint="eastAsia"/>
                <w:b/>
                <w:sz w:val="44"/>
                <w:szCs w:val="44"/>
              </w:rPr>
              <w:t>：</w:t>
            </w:r>
            <w:r w:rsidR="00851C8E">
              <w:rPr>
                <w:rFonts w:ascii="微軟正黑體" w:eastAsia="微軟正黑體" w:hAnsi="微軟正黑體" w:cs="Arial Unicode MS" w:hint="eastAsia"/>
                <w:b/>
                <w:sz w:val="44"/>
                <w:szCs w:val="44"/>
              </w:rPr>
              <w:t xml:space="preserve"> </w:t>
            </w:r>
          </w:p>
        </w:tc>
      </w:tr>
      <w:tr w:rsidR="004B50BD" w:rsidRPr="004B50BD" w14:paraId="2D74371D" w14:textId="77777777" w:rsidTr="003F3F03">
        <w:tc>
          <w:tcPr>
            <w:tcW w:w="9634" w:type="dxa"/>
          </w:tcPr>
          <w:p w14:paraId="2838FDFA" w14:textId="7454B3A6" w:rsidR="004B50BD" w:rsidRPr="00F81B52" w:rsidRDefault="006A2899" w:rsidP="009B2A83">
            <w:pPr>
              <w:rPr>
                <w:rFonts w:ascii="微軟正黑體" w:eastAsia="微軟正黑體" w:hAnsi="微軟正黑體" w:cs="Arial Unicode MS"/>
              </w:rPr>
            </w:pPr>
            <w:r w:rsidRPr="00F81B52">
              <w:rPr>
                <w:rFonts w:ascii="微軟正黑體" w:eastAsia="微軟正黑體" w:hAnsi="微軟正黑體" w:cs="Arial Unicode MS" w:hint="eastAsia"/>
                <w:b/>
                <w:sz w:val="44"/>
                <w:szCs w:val="44"/>
              </w:rPr>
              <w:t>社團名稱：</w:t>
            </w:r>
            <w:r w:rsidR="003F3F03">
              <w:rPr>
                <w:rFonts w:ascii="微軟正黑體" w:eastAsia="微軟正黑體" w:hAnsi="微軟正黑體" w:cs="Arial Unicode MS" w:hint="eastAsia"/>
                <w:b/>
                <w:sz w:val="44"/>
                <w:szCs w:val="44"/>
              </w:rPr>
              <w:t xml:space="preserve">   </w:t>
            </w:r>
            <w:r w:rsidR="00851C8E">
              <w:rPr>
                <w:rFonts w:ascii="微軟正黑體" w:eastAsia="微軟正黑體" w:hAnsi="微軟正黑體" w:cs="Arial Unicode MS" w:hint="eastAsia"/>
                <w:b/>
                <w:sz w:val="44"/>
                <w:szCs w:val="44"/>
              </w:rPr>
              <w:t xml:space="preserve">   </w:t>
            </w:r>
          </w:p>
        </w:tc>
      </w:tr>
      <w:tr w:rsidR="004B50BD" w:rsidRPr="004B50BD" w14:paraId="01648749" w14:textId="77777777" w:rsidTr="003F3F03">
        <w:tc>
          <w:tcPr>
            <w:tcW w:w="9634" w:type="dxa"/>
          </w:tcPr>
          <w:p w14:paraId="5E731E76" w14:textId="0146295D" w:rsidR="004B50BD" w:rsidRPr="00F81B52" w:rsidRDefault="006A2899" w:rsidP="009B2A83">
            <w:pPr>
              <w:rPr>
                <w:rFonts w:ascii="微軟正黑體" w:eastAsia="微軟正黑體" w:hAnsi="微軟正黑體" w:cs="Arial Unicode MS"/>
              </w:rPr>
            </w:pPr>
            <w:r w:rsidRPr="00F81B52">
              <w:rPr>
                <w:rFonts w:ascii="微軟正黑體" w:eastAsia="微軟正黑體" w:hAnsi="微軟正黑體" w:cs="Arial Unicode MS" w:hint="eastAsia"/>
                <w:b/>
                <w:sz w:val="44"/>
                <w:szCs w:val="44"/>
              </w:rPr>
              <w:t xml:space="preserve">貨物件數: </w:t>
            </w:r>
            <w:r w:rsidRPr="00F81B52">
              <w:rPr>
                <w:rFonts w:ascii="微軟正黑體" w:eastAsia="微軟正黑體" w:hAnsi="微軟正黑體" w:cs="Arial Unicode MS" w:hint="eastAsia"/>
                <w:b/>
                <w:sz w:val="44"/>
                <w:szCs w:val="44"/>
                <w:vertAlign w:val="subscript"/>
              </w:rPr>
              <w:t xml:space="preserve">總件數 </w:t>
            </w:r>
            <w:r w:rsidRPr="00F81B52">
              <w:rPr>
                <w:rFonts w:ascii="微軟正黑體" w:eastAsia="微軟正黑體" w:hAnsi="微軟正黑體" w:cs="Arial Unicode MS" w:hint="eastAsia"/>
                <w:b/>
                <w:sz w:val="44"/>
                <w:szCs w:val="44"/>
              </w:rPr>
              <w:t>(   )-----</w:t>
            </w:r>
            <w:r w:rsidRPr="00F81B52">
              <w:rPr>
                <w:rFonts w:ascii="微軟正黑體" w:eastAsia="微軟正黑體" w:hAnsi="微軟正黑體" w:cs="Arial Unicode MS" w:hint="eastAsia"/>
                <w:b/>
                <w:sz w:val="44"/>
                <w:szCs w:val="44"/>
                <w:vertAlign w:val="subscript"/>
              </w:rPr>
              <w:t>第</w:t>
            </w:r>
            <w:r w:rsidRPr="00F81B52">
              <w:rPr>
                <w:rFonts w:ascii="微軟正黑體" w:eastAsia="微軟正黑體" w:hAnsi="微軟正黑體" w:cs="Arial Unicode MS" w:hint="eastAsia"/>
                <w:b/>
                <w:sz w:val="44"/>
                <w:szCs w:val="44"/>
              </w:rPr>
              <w:t xml:space="preserve">( </w:t>
            </w:r>
            <w:r w:rsidR="003F3F03">
              <w:rPr>
                <w:rFonts w:ascii="微軟正黑體" w:eastAsia="微軟正黑體" w:hAnsi="微軟正黑體" w:cs="Arial Unicode MS" w:hint="eastAsia"/>
                <w:b/>
                <w:sz w:val="44"/>
                <w:szCs w:val="44"/>
              </w:rPr>
              <w:t xml:space="preserve"> </w:t>
            </w:r>
            <w:r w:rsidRPr="00F81B52">
              <w:rPr>
                <w:rFonts w:ascii="微軟正黑體" w:eastAsia="微軟正黑體" w:hAnsi="微軟正黑體" w:cs="Arial Unicode MS" w:hint="eastAsia"/>
                <w:b/>
                <w:sz w:val="44"/>
                <w:szCs w:val="44"/>
              </w:rPr>
              <w:t xml:space="preserve">  )</w:t>
            </w:r>
            <w:r w:rsidRPr="00F81B52">
              <w:rPr>
                <w:rFonts w:ascii="微軟正黑體" w:eastAsia="微軟正黑體" w:hAnsi="微軟正黑體" w:cs="Arial Unicode MS" w:hint="eastAsia"/>
                <w:b/>
                <w:sz w:val="44"/>
                <w:szCs w:val="44"/>
                <w:vertAlign w:val="subscript"/>
              </w:rPr>
              <w:t>件</w:t>
            </w:r>
          </w:p>
        </w:tc>
      </w:tr>
      <w:tr w:rsidR="004B50BD" w:rsidRPr="004B50BD" w14:paraId="7FADC61F" w14:textId="77777777" w:rsidTr="00851C8E">
        <w:trPr>
          <w:trHeight w:val="500"/>
        </w:trPr>
        <w:tc>
          <w:tcPr>
            <w:tcW w:w="9634" w:type="dxa"/>
          </w:tcPr>
          <w:p w14:paraId="08A6BD03" w14:textId="7E88265B" w:rsidR="004B50BD" w:rsidRPr="003F3F03" w:rsidRDefault="006A2899" w:rsidP="000C2766">
            <w:pPr>
              <w:rPr>
                <w:rFonts w:ascii="Arial Unicode MS" w:eastAsia="Arial Unicode MS" w:hAnsi="Arial Unicode MS" w:cs="Arial Unicode MS"/>
                <w:bCs/>
              </w:rPr>
            </w:pPr>
            <w:r w:rsidRPr="003F3F03">
              <w:rPr>
                <w:rFonts w:ascii="Arial Unicode MS" w:eastAsia="Arial Unicode MS" w:hAnsi="Arial Unicode MS" w:cs="Arial Unicode MS" w:hint="eastAsia"/>
                <w:bCs/>
              </w:rPr>
              <w:t>★請將</w:t>
            </w:r>
            <w:proofErr w:type="gramStart"/>
            <w:r w:rsidRPr="003F3F03">
              <w:rPr>
                <w:rFonts w:ascii="Arial Unicode MS" w:eastAsia="Arial Unicode MS" w:hAnsi="Arial Unicode MS" w:cs="Arial Unicode MS" w:hint="eastAsia"/>
                <w:bCs/>
              </w:rPr>
              <w:t>本表貼於</w:t>
            </w:r>
            <w:proofErr w:type="gramEnd"/>
            <w:r w:rsidRPr="003F3F03">
              <w:rPr>
                <w:rFonts w:ascii="Arial Unicode MS" w:eastAsia="Arial Unicode MS" w:hAnsi="Arial Unicode MS" w:cs="Arial Unicode MS" w:hint="eastAsia"/>
                <w:bCs/>
              </w:rPr>
              <w:t>紙箱明顯處</w:t>
            </w:r>
            <w:r w:rsidRPr="003F3F03">
              <w:rPr>
                <w:rFonts w:ascii="Arial Unicode MS" w:eastAsia="Arial Unicode MS" w:hAnsi="Arial Unicode MS" w:cs="Arial Unicode MS" w:hint="eastAsia"/>
                <w:bCs/>
                <w:lang w:eastAsia="zh-HK"/>
              </w:rPr>
              <w:t>，並請</w:t>
            </w:r>
            <w:r w:rsidRPr="003F3F03">
              <w:rPr>
                <w:rFonts w:ascii="Arial Unicode MS" w:eastAsia="Arial Unicode MS" w:hAnsi="Arial Unicode MS" w:cs="Arial Unicode MS" w:hint="eastAsia"/>
                <w:bCs/>
              </w:rPr>
              <w:t>確實封箱</w:t>
            </w:r>
            <w:r w:rsidRPr="003F3F03">
              <w:rPr>
                <w:rFonts w:ascii="Arial Unicode MS" w:eastAsia="Arial Unicode MS" w:hAnsi="Arial Unicode MS" w:cs="Arial Unicode MS" w:hint="eastAsia"/>
                <w:bCs/>
                <w:lang w:eastAsia="zh-HK"/>
              </w:rPr>
              <w:t>及</w:t>
            </w:r>
            <w:r w:rsidRPr="003F3F03">
              <w:rPr>
                <w:rFonts w:ascii="Arial Unicode MS" w:eastAsia="Arial Unicode MS" w:hAnsi="Arial Unicode MS" w:cs="Arial Unicode MS" w:hint="eastAsia"/>
                <w:bCs/>
              </w:rPr>
              <w:t>做好防護措施。</w:t>
            </w:r>
          </w:p>
        </w:tc>
      </w:tr>
    </w:tbl>
    <w:p w14:paraId="48969B25" w14:textId="26CD4700" w:rsidR="004B50BD" w:rsidRPr="004B50BD" w:rsidRDefault="004B50BD" w:rsidP="00851C8E">
      <w:pPr>
        <w:rPr>
          <w:rFonts w:hint="eastAsia"/>
        </w:rPr>
      </w:pPr>
    </w:p>
    <w:sectPr w:rsidR="004B50BD" w:rsidRPr="004B50BD" w:rsidSect="00F7108B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E025" w14:textId="77777777" w:rsidR="00F7108B" w:rsidRDefault="00F7108B" w:rsidP="004B50BD">
      <w:r>
        <w:separator/>
      </w:r>
    </w:p>
  </w:endnote>
  <w:endnote w:type="continuationSeparator" w:id="0">
    <w:p w14:paraId="2B6CEE95" w14:textId="77777777" w:rsidR="00F7108B" w:rsidRDefault="00F7108B" w:rsidP="004B5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SoeiKakupoptai">
    <w:altName w:val="Yu Gothic"/>
    <w:charset w:val="80"/>
    <w:family w:val="decorative"/>
    <w:pitch w:val="variable"/>
    <w:sig w:usb0="E00002FF" w:usb1="6AC7FDFB" w:usb2="00000012" w:usb3="00000000" w:csb0="0002009F" w:csb1="00000000"/>
  </w:font>
  <w:font w:name="Arial Unicode MS">
    <w:altName w:val="Gen Jyuu GothicX Heavy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GPGyoshotai">
    <w:altName w:val="Yu Gothic"/>
    <w:charset w:val="80"/>
    <w:family w:val="script"/>
    <w:pitch w:val="variable"/>
    <w:sig w:usb0="80000281" w:usb1="28C76CF8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D49E2" w14:textId="77777777" w:rsidR="00F7108B" w:rsidRDefault="00F7108B" w:rsidP="004B50BD">
      <w:r>
        <w:separator/>
      </w:r>
    </w:p>
  </w:footnote>
  <w:footnote w:type="continuationSeparator" w:id="0">
    <w:p w14:paraId="742D73B8" w14:textId="77777777" w:rsidR="00F7108B" w:rsidRDefault="00F7108B" w:rsidP="004B5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763"/>
    <w:rsid w:val="00064776"/>
    <w:rsid w:val="002337BB"/>
    <w:rsid w:val="00363763"/>
    <w:rsid w:val="003F3F03"/>
    <w:rsid w:val="00425B3E"/>
    <w:rsid w:val="004B50BD"/>
    <w:rsid w:val="004E47C9"/>
    <w:rsid w:val="00531A38"/>
    <w:rsid w:val="00644586"/>
    <w:rsid w:val="006A1877"/>
    <w:rsid w:val="006A2899"/>
    <w:rsid w:val="006E38C4"/>
    <w:rsid w:val="00797445"/>
    <w:rsid w:val="007C662B"/>
    <w:rsid w:val="00851C8E"/>
    <w:rsid w:val="008C2F8A"/>
    <w:rsid w:val="008E3D06"/>
    <w:rsid w:val="00991AD2"/>
    <w:rsid w:val="009B2A83"/>
    <w:rsid w:val="00A76414"/>
    <w:rsid w:val="00AB7FDB"/>
    <w:rsid w:val="00AD1FBB"/>
    <w:rsid w:val="00B01A14"/>
    <w:rsid w:val="00B63938"/>
    <w:rsid w:val="00E57444"/>
    <w:rsid w:val="00E876D5"/>
    <w:rsid w:val="00F7108B"/>
    <w:rsid w:val="00F81B52"/>
    <w:rsid w:val="00FD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169100"/>
  <w15:chartTrackingRefBased/>
  <w15:docId w15:val="{3EFA712B-D316-4B0C-8611-5A215939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B50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50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50BD"/>
    <w:rPr>
      <w:sz w:val="20"/>
      <w:szCs w:val="20"/>
    </w:rPr>
  </w:style>
  <w:style w:type="table" w:styleId="a7">
    <w:name w:val="Table Grid"/>
    <w:basedOn w:val="a1"/>
    <w:uiPriority w:val="39"/>
    <w:rsid w:val="004B50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Others</dc:creator>
  <cp:keywords/>
  <dc:description/>
  <cp:lastModifiedBy>依心 鄧</cp:lastModifiedBy>
  <cp:revision>19</cp:revision>
  <cp:lastPrinted>2024-03-26T07:19:00Z</cp:lastPrinted>
  <dcterms:created xsi:type="dcterms:W3CDTF">2018-10-07T06:18:00Z</dcterms:created>
  <dcterms:modified xsi:type="dcterms:W3CDTF">2024-03-26T07:21:00Z</dcterms:modified>
</cp:coreProperties>
</file>